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Clément Dondé-Coquelet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A123C" w:rsidRDefault="009B7D3B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ément Dondé-Coquelet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Grenoble Alpes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621 Avenue Centrale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Saint-Martin-d'Hères, France, 38400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+33 4 76 76 75 75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clement.donde@univ-grenoble-alpes.fr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Neurosciences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171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Adult Psychiatry, Alpes-Isère Hospital Center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171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Adult Psychiatry, </w:t>
            </w:r>
            <w:r>
              <w:t>Alpes-Isère Hospital Center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</w:t>
            </w:r>
          </w:p>
        </w:tc>
        <w:tc>
          <w:tcPr>
            <w:tcW w:w="171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Grenoble Alpes University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</w:t>
            </w:r>
          </w:p>
        </w:tc>
        <w:tc>
          <w:tcPr>
            <w:tcW w:w="171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Grenoble Alpes University Hospital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</w:t>
            </w:r>
          </w:p>
        </w:tc>
        <w:tc>
          <w:tcPr>
            <w:tcW w:w="171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Researcher</w:t>
            </w:r>
          </w:p>
        </w:tc>
        <w:tc>
          <w:tcPr>
            <w:tcW w:w="5133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Grenoble Institute of Neurosciences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171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Neuroscience, Claude Bernard University Lyon 1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171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Claude Bernard University Lyon 1</w:t>
            </w:r>
          </w:p>
        </w:tc>
        <w:tc>
          <w:tcPr>
            <w:tcW w:w="1149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Mental Disorder, Neurodevelopmental Disorder, Psychotic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NCT05025566, Responsible Person, Cognitive Phenotyping of Severe Psychiatric Disorders, Grenoble Alpes University Hospital (1-Oct-2021 - </w:t>
            </w:r>
            <w:r>
              <w:t>1-Oct-2031)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NCT02670447, Sub-Investigator, Early Identification of Patients Presenting a First Psychotic Episode, Non Answering to First Line Support Strategies: A Multicentric Study, University Hospital of Saint-Étienne, Ministry of Health, France (Jun</w:t>
            </w:r>
            <w:r>
              <w:t>-2025 - Apr-2031)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NCT05440955, Principal Investigator, Efficacy and Auditory Biomarker Analysis of Fronto-Temporal Transcranial Direct Current Stimulation (tDCS) in Targeting Cognitive Impairment Associated With Recent-onset Schizophrenia: A Randomized </w:t>
            </w:r>
            <w:r>
              <w:t>Double-blind Sham-controlled Trial, Grenoble Alpes University Hospital, General Directorate of Healthcare Provision (1-Jun-2023 - 1-Jun-2027)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NCT06649552, Investigator, French Validation of Schizophrenia Proneness Instrument- Child Youth, Nancy Psychoth</w:t>
            </w:r>
            <w:r>
              <w:t>erapeutic Center (1-Dec-2025 - 1-Dec-2026)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NCT06275451, Principal Investigator, Qualitative Study of Emotional Regulation in Schizophrenia, Grenoble Alpes University Hospital (6-May-2024 - Jan-2026)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40254409, Middle Author, Prefrontal cortex </w:t>
            </w:r>
            <w:r>
              <w:t>stimulation prevents stress-induced HPA axis reactivity in people at familial risk of schizophrenia, Brain &amp; Behavior Research Foundation (21-Apr-2025)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39876027, First Author, Exploring the Effect of Brief Preventive Videos on Mental Health Help-S</w:t>
            </w:r>
            <w:r>
              <w:t>eeking for Early Psychosis in a Young Community Sample, Federative Structure for Health and Society Research | Grenoble Alpes University (Feb-2025)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38157711, First Author, Mechanistic account of the left auditory cortex for tone-matching in schizo</w:t>
            </w:r>
            <w:r>
              <w:t>phrenia: A pilot transcranial random noise stimulation (tRNS) sham-controlled study, Le Vinatier Hospital Center (Feb-2024)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NCT04481217, Principal Investigator, The Mediating Role of Dissociative Symptoms and Early Maladaptive Schemas in the Relationshi</w:t>
            </w:r>
            <w:r>
              <w:t>p Between Childhood Trauma and Auditory Hallucinations in Schizophrenia, Grenoble Alpes University Hospital (4-Sep-2020 - Jul-2023)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34353237, Middle Author, The effect of voice content and social context on shame: a simulation and vignette paradi</w:t>
            </w:r>
            <w:r>
              <w:t>gm to evaluate auditory verbal hallucinations, French National Research Agency (Mar-2022)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lastRenderedPageBreak/>
              <w:t>11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31835905, First Author, Validation of the French Version of the Auditory Hallucination Rating Scale in a Sample of Hallucinating Patients with Schizophrenia</w:t>
            </w:r>
            <w:r>
              <w:t xml:space="preserve"> (Apr-2020)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30930187, First Author, Potential impact of bifrontal transcranial random noise stimulation (tRNS) on the semantic Stroop effect and its resting-state EEG correlates, Le Vinatier Hospital Center (Jun-2019)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NPJ Schizophrenia (2025)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BMC Psychiatry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 Editor</w:t>
            </w:r>
            <w:r>
              <w:t>: Schizophrenia, Frontiers in Psychiatry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 xml:space="preserve">: </w:t>
            </w:r>
            <w:r>
              <w:t>L'Encephale (2023)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2024 - 26th National Conference on Brain Week, Pushing the Limits: Pushing the Brain to Its Closures, Speaker, 14-Mar-2024, Bordeaux, France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2023 - 121st International Symposium of Association of Congress of Psychiatry and Neurology, Rare diseases with psychiatric expression, Session Chair, 31-May-2023, Grenoble, France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2016 - 8th Annual French Congress of Psychiatry, Impact of frontotempora</w:t>
            </w:r>
            <w:r>
              <w:t>l transcranial electrical stimulation on low-level auditory processes in subjects with schizophrenia: research protocols, translational landscapes., Speaker, 26-Nov-2016, Montpellier, France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Visiting Psychiatrist</w:t>
            </w:r>
            <w:r>
              <w:t>: AFIPH - A Family Association (2024)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FondaMental Foundation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39164427</w:t>
              </w:r>
            </w:hyperlink>
            <w:r>
              <w:t xml:space="preserve"> ['Gauld C', 'Fourneret P', 'Alderson-Day B', 'Palmer-Cooper E', '</w:t>
            </w:r>
            <w:r>
              <w:rPr>
                <w:b/>
                <w:u w:val="single"/>
              </w:rPr>
              <w:t>Dondé C</w:t>
            </w:r>
            <w:r>
              <w:t xml:space="preserve">'], Impacts of risk thresholds and age on clinical high risk for </w:t>
            </w:r>
            <w:r>
              <w:t>psychosis: a comparative network analysis, Apr-2025, 21-Aug-2024, European Archives of Psychiatry and Clinical Neuroscience, 275(3):947-958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38423858</w:t>
              </w:r>
            </w:hyperlink>
            <w:r>
              <w:t xml:space="preserve"> ['Pouchon A', 'Bertrand A', 'Polosan M', '</w:t>
            </w:r>
            <w:r>
              <w:rPr>
                <w:b/>
                <w:u w:val="single"/>
              </w:rPr>
              <w:t>Do</w:t>
            </w:r>
            <w:r>
              <w:rPr>
                <w:b/>
                <w:u w:val="single"/>
              </w:rPr>
              <w:t>ndé C</w:t>
            </w:r>
            <w:r>
              <w:t>'], Simulation-based teaching of psychiatric interviewing to residents: A comparison of peer-to-peer and teacher role-play on confidence in clinical skills, Feb-2025, 28-Feb-2024, Lencephale, 51(1):22-25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39647691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'Palmer-Cooper E', 'Gauld C', 'Polosan M', 'Alderson-Day B'], Early auditory impairments as a candidate marker of attenuated sensory symptoms of psychosis, 10-Jan-2025, 6-Dec-2024, Progress in Neuropsychopharmacology &amp; </w:t>
            </w:r>
            <w:r>
              <w:t>Biological Psychiatry, 136:111214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39158400</w:t>
              </w:r>
            </w:hyperlink>
            <w:r>
              <w:t xml:space="preserve"> ['Gauld C', 'Fourneret P', 'Alderson-Day B', 'Palmer-Cooper E', '</w:t>
            </w:r>
            <w:r>
              <w:rPr>
                <w:b/>
                <w:u w:val="single"/>
              </w:rPr>
              <w:t>Dondé C</w:t>
            </w:r>
            <w:r>
              <w:t>'], Addressing the elephant in the screening room: an item response theory ana</w:t>
            </w:r>
            <w:r>
              <w:t>lysis of the Prodromal Questionnaire for at-risk symptoms of psychosis, 2025, 19-Aug-2024, Revista Brasileira De Psiquiatria (Sao Paulo, Brazil : ), 47:e20243614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39263844</w:t>
              </w:r>
            </w:hyperlink>
            <w:r>
              <w:t xml:space="preserve"> ['Courtial E', 'Poucho</w:t>
            </w:r>
            <w:r>
              <w:t>n A', 'Polosan M', '</w:t>
            </w:r>
            <w:r>
              <w:rPr>
                <w:b/>
                <w:u w:val="single"/>
              </w:rPr>
              <w:t>Dondé C</w:t>
            </w:r>
            <w:r>
              <w:t>'], Antipsychotic medication in people with intellectual disability and schizophrenia: A 25-year updated systematic review and cross-sectional study, Dec-2024, 12-Sep-2024, Journal of Psychopharmacology (Oxford, England), 38(12):</w:t>
            </w:r>
            <w:r>
              <w:t>1045-1053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37400333</w:t>
              </w:r>
            </w:hyperlink>
            <w:r>
              <w:t xml:space="preserve"> ['Chevillotte E', '</w:t>
            </w:r>
            <w:r>
              <w:rPr>
                <w:b/>
                <w:u w:val="single"/>
              </w:rPr>
              <w:t>Dondé C</w:t>
            </w:r>
            <w:r>
              <w:t>'], Peer workers to address discrimination against women in psychiatry and mental health, Feb-2024, 1-Jul-2023, Lencephale, 50(1):108-110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38128341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'Coulon N', 'Turbé H', 'Andre M', 'Boyer L', 'Capdevielle D', 'Chereau I', 'Dassing R', 'Dorey JM', 'Dubertret C', 'Leignier S', 'Llorca PM', 'Misdrahi D', 'Passerieux C', 'Pignon B'</w:t>
            </w:r>
            <w:r>
              <w:t xml:space="preserve">, 'Rey R', 'Schorr B', 'Schürhoff F', 'Urbach </w:t>
            </w:r>
            <w:r>
              <w:lastRenderedPageBreak/>
              <w:t>M', 'Fond G', 'Mallet J'], Clinical and cognitive characteristics of subjects with schizophrenia and childhood attention-deficit/hyperactivity disorder: Results from the multicentric FACE-SZ cross-sectional dat</w:t>
            </w:r>
            <w:r>
              <w:t>aset, Feb-2024, 20-Dec-2023, Schizophrenia Research, 264:105-112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lastRenderedPageBreak/>
              <w:t>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38370363</w:t>
              </w:r>
            </w:hyperlink>
            <w:r>
              <w:t xml:space="preserve"> ['Mallet J', '</w:t>
            </w:r>
            <w:r>
              <w:rPr>
                <w:b/>
                <w:u w:val="single"/>
              </w:rPr>
              <w:t>Dondé C</w:t>
            </w:r>
            <w:r>
              <w:t>', 'Dubertret C', 'Gorwood P'], Patients' awareness of recovery mediates the link between clinical</w:t>
            </w:r>
            <w:r>
              <w:t xml:space="preserve"> and level of functional remission in schizophrenia to a larger extent in those treated with long-acting antipsychotics, 2024, 16-Feb-2024, Therapeutic Advances in Psychopharmacology, 14:20451253241231269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37948888</w:t>
              </w:r>
            </w:hyperlink>
            <w:r>
              <w:t xml:space="preserve"> ['Bernardin F', 'Gauld C', 'Martin VP', 'Laprévote V', '</w:t>
            </w:r>
            <w:r>
              <w:rPr>
                <w:b/>
                <w:u w:val="single"/>
              </w:rPr>
              <w:t>Dondé C</w:t>
            </w:r>
            <w:r>
              <w:t>'], The 68 symptoms of the clinical high risk for psychosis: Low similarity among fourteen screening questionnaires, Dec-2023,</w:t>
            </w:r>
            <w:r>
              <w:t xml:space="preserve"> 5-Nov-2023, Psychiatry Research, 330:115592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36583738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'Dubertret C', 'Fond G', 'Andre M', 'Berna F', 'Boyer L', 'Capdevielle D', 'Chereau I', 'Coulon N', 'Dorey JM', 'Leignier S', </w:t>
            </w:r>
            <w:r>
              <w:t>'Llorca PM', 'Misdrahi D', 'Passerieux C', 'Pignon B', 'Rey R', 'Schorr B', 'Schürhoff F', 'Urbach M', 'Polosan M', 'Mallet J'], History of learning disorders is associated with worse cognitive and functional outcomes in schizophrenia: results from the mul</w:t>
            </w:r>
            <w:r>
              <w:t>ticentric FACE-SZ cross-sectional dataset, Dec-2023, 30-Dec-2022, European Archives of Psychiatry and Clinical Neuroscience, 273(8):1773-1783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37591352</w:t>
              </w:r>
            </w:hyperlink>
            <w:r>
              <w:t xml:space="preserve"> ['Pouchon A', 'Vinckier F', '</w:t>
            </w:r>
            <w:r>
              <w:rPr>
                <w:b/>
                <w:u w:val="single"/>
              </w:rPr>
              <w:t>Dondé C</w:t>
            </w:r>
            <w:r>
              <w:t>', 'G</w:t>
            </w:r>
            <w:r>
              <w:t>ueguen MC', 'Polosan M', 'Bastin J'], Reward and punishment learning deficits among bipolar disorder subtypes, 1-Nov-2023, 15-Aug-2023, Journal of Affective Disorders, 340:694-702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37679358</w:t>
              </w:r>
            </w:hyperlink>
            <w:r>
              <w:t xml:space="preserve"> ['R</w:t>
            </w:r>
            <w:r>
              <w:t>ouy M', 'Pereira M', 'Saliou P', 'Sanchez R', 'El Mardi W', 'Sebban H', 'Baqué E', 'Dezier C', 'Porte P', 'Micaux J', 'de Gardelle V', 'Mamassian P', 'Moulin CJA', '</w:t>
            </w:r>
            <w:r>
              <w:rPr>
                <w:b/>
                <w:u w:val="single"/>
              </w:rPr>
              <w:t>Dondé C</w:t>
            </w:r>
            <w:r>
              <w:t>', 'Roux P', 'Faivre N'], Confidence in visual detection, familiarity and recollecti</w:t>
            </w:r>
            <w:r>
              <w:t>on judgments is preserved in schizophrenia spectrum disorder, 7-Sep-2023, 7-Sep-2023, Schizophrenia (Heidelberg, Germany), 9(1):55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37300473</w:t>
              </w:r>
            </w:hyperlink>
            <w:r>
              <w:t xml:space="preserve"> ['Pouchon A', 'Nasserdine R', '</w:t>
            </w:r>
            <w:r>
              <w:rPr>
                <w:b/>
                <w:u w:val="single"/>
              </w:rPr>
              <w:t>Dondé C</w:t>
            </w:r>
            <w:r>
              <w:t>', 'Bertrand A</w:t>
            </w:r>
            <w:r>
              <w:t>', 'Polosan M', 'Bioulac S'], A systematic review of pharmacotherapy for attention-deficit/hyperactivity disorder in children and adolescents with bipolar disorders, Sep-2023, 21-Jun-2023, Expert Opinion On Pharmacotherapy, 24(13):1497-1509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36638840</w:t>
              </w:r>
            </w:hyperlink>
            <w:r>
              <w:t xml:space="preserve"> ['Spillebout C', 'Pelluet A', 'Bioulac S', 'Fourneret P', 'Polosan M', '</w:t>
            </w:r>
            <w:r>
              <w:rPr>
                <w:b/>
                <w:u w:val="single"/>
              </w:rPr>
              <w:t>Dondé C</w:t>
            </w:r>
            <w:r>
              <w:t>'], Detection of clinical high risk for psychosis in child and adolescent mental health services: Validation of the fir</w:t>
            </w:r>
            <w:r>
              <w:t>st step with the French versions of the Prodromal Questionnaire (fPQ-16) and scale of Perceptual and Cognitive Aberrations (fPCA), Jul-2023, 13-Jan-2023, Early Intervention in Psychiatry, 17(7):708-714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37043223</w:t>
              </w:r>
            </w:hyperlink>
            <w:r>
              <w:t xml:space="preserve"> ['Blouzard E', 'Pouchon A', 'Polosan M', 'Bastin J', '</w:t>
            </w:r>
            <w:r>
              <w:rPr>
                <w:b/>
                <w:u w:val="single"/>
              </w:rPr>
              <w:t>Dondé C</w:t>
            </w:r>
            <w:r>
              <w:t>'], Effort-Cost Decision-making Among Individuals With Schizophrenia: A Systematic Review and Meta-analysis, 1-Jun-2023, Jama Psychiatry, 80(6):548-557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36796472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'Kantrowitz JT', 'Medalia A', 'Saperstein AM', 'Balla A', 'Sehatpour P', 'Martinez A', "O'Connell MN", 'Javitt DC'], Early auditory processing dysfunction in schizophrenia: Mechanisms and implica</w:t>
            </w:r>
            <w:r>
              <w:t>tions, May-2023, 14-Feb-2023, Neuroscience and Biobehavioral Reviews, 148:105098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36805235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'Pouchon A', 'Polosan M'], Recovery effect: Cigarette smoking acts on the neural dynamics </w:t>
            </w:r>
            <w:r>
              <w:t>of early auditory processing in schizophrenia, Apr-2023, 16-Feb-2023, Schizophrenia Research, 254:76-77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34991395</w:t>
              </w:r>
            </w:hyperlink>
            <w:r>
              <w:t xml:space="preserve"> ['Forcheron V', 'Sacareau E', 'Bourgeois J', 'Pouchon A', 'Polosan M', 'Gaboreau Y', '</w:t>
            </w:r>
            <w:r>
              <w:rPr>
                <w:b/>
                <w:u w:val="single"/>
              </w:rPr>
              <w:t>Dondé C</w:t>
            </w:r>
            <w:r>
              <w:t>'], Experience, impact and needs of informal parental caregivers around the communication of a diagnosis of schizophrenia, Feb-2023, 6-Jan-2022, The International</w:t>
            </w:r>
            <w:r>
              <w:t xml:space="preserve"> Journal of Social Psychiatry, 69(1):101-110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36563612</w:t>
              </w:r>
            </w:hyperlink>
            <w:r>
              <w:t xml:space="preserve"> ['Calvin N', 'Minischetti L', 'Salanon F', 'Llorca PM', 'Pouchon A', 'Polosan M', '</w:t>
            </w:r>
            <w:r>
              <w:rPr>
                <w:b/>
                <w:u w:val="single"/>
              </w:rPr>
              <w:t>Dondé C</w:t>
            </w:r>
            <w:r>
              <w:t>'], Combination of two long-acting injectable an</w:t>
            </w:r>
            <w:r>
              <w:t>tipsychotics in treatment-resistant schizophrenia: A retrospective 12-month mirror-image study, Feb-2023, 13-Dec-2022, Asian Journal of Psychiatry, 80:103402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34971518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'Jaffiol A', </w:t>
            </w:r>
            <w:r>
              <w:t>'Khouri C', 'Pouchon A', 'Tamisier R', 'Lejoyeux M', "d'Ortho MP", 'Polosan M', 'Geoffroy PA'], Sleep disturbances in early clinical stages of psychotic and bipolar disorders: A meta-analysis, Sep-2022, 31-Dec-2021, The Australian and New Zealand Journal o</w:t>
            </w:r>
            <w:r>
              <w:t>f Psychiatry, 56(9):1068-1079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35481787</w:t>
              </w:r>
            </w:hyperlink>
            <w:r>
              <w:t xml:space="preserve"> ['Pouchon A', 'Polosan M', '</w:t>
            </w:r>
            <w:r>
              <w:rPr>
                <w:b/>
                <w:u w:val="single"/>
              </w:rPr>
              <w:t>Dondé C</w:t>
            </w:r>
            <w:r>
              <w:t xml:space="preserve">'], Interventional psychiatry: Why an umbrella term is useful?, Aug-2022, 28-Apr-2022, The Australian and New Zealand </w:t>
            </w:r>
            <w:r>
              <w:t>Journal of Psychiatry, 56(8):1044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33994158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'Pouchon A', 'Brunelin J', 'Polosan M'], tDCS as a first-choice agent in individuals at high-risk for psychosis?, Aug-2022, 13-May-2021, </w:t>
            </w:r>
            <w:r>
              <w:t>Lencephale, 48(4):472-473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35835161</w:t>
              </w:r>
            </w:hyperlink>
            <w:r>
              <w:t xml:space="preserve"> ['Lefebvre A', 'Pouchon A', 'Bioulac S', 'Mallet J', 'Polosan M', '</w:t>
            </w:r>
            <w:r>
              <w:rPr>
                <w:b/>
                <w:u w:val="single"/>
              </w:rPr>
              <w:t>Dondé C</w:t>
            </w:r>
            <w:r>
              <w:t>'], Management of schizophrenia in women during the perinatal period: a synthesis o</w:t>
            </w:r>
            <w:r>
              <w:t>f international recommendations, Aug-2022, 19-Jul-2022, Expert Opinion On Pharmacotherapy, 23(11):1337-1350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34626317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'Pouchon A', 'Pelluet A', 'Bougerol T', 'Polosan M'], The Impac</w:t>
            </w:r>
            <w:r>
              <w:t>t of Wearing a Face Mask on the Psychiatric Interview: a National Survey During the COVID-19 Pandemic, Jun-2022, 9-Oct-2021, The Psychiatric Quarterly, 93(2):435-442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34565543</w:t>
              </w:r>
            </w:hyperlink>
            <w:r>
              <w:t xml:space="preserve"> ['Pouchon A', 'Fakra E', 'Haesebaert F', 'Legrand G', 'Rigon M', 'Schmitt E', 'Conus P', 'Bougerol T', 'Polosan M', '</w:t>
            </w:r>
            <w:r>
              <w:rPr>
                <w:b/>
                <w:u w:val="single"/>
              </w:rPr>
              <w:t>Dondé C</w:t>
            </w:r>
            <w:r>
              <w:t xml:space="preserve">'], Early intervention in bipolar affective disorders: Why, when and how, Feb-2022, 23-Sep-2021, </w:t>
            </w:r>
            <w:r>
              <w:lastRenderedPageBreak/>
              <w:t>Lencephale, 48(1):60-69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lastRenderedPageBreak/>
              <w:t>26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34212434</w:t>
              </w:r>
            </w:hyperlink>
            <w:r>
              <w:t xml:space="preserve"> ['Chapron SA', 'Nourredine M', '</w:t>
            </w:r>
            <w:r>
              <w:rPr>
                <w:b/>
                <w:u w:val="single"/>
              </w:rPr>
              <w:t>Dondé C</w:t>
            </w:r>
            <w:r>
              <w:t>', 'Haesebaert F', 'Micoulaud-Franchi JA', 'Geoffroy PA', 'Rolland B'], Efficacy and safety of topiramate for reducing impulsivity: A transdiagnostic syst</w:t>
            </w:r>
            <w:r>
              <w:t>ematic review and meta-analysis of a common clinical use, Feb-2022, 10-Aug-2021, Fundamental &amp; Clinical Pharmacology, 36(1):4-15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32466806</w:t>
              </w:r>
            </w:hyperlink>
            <w:r>
              <w:t xml:space="preserve"> ['Lavallé L', '</w:t>
            </w:r>
            <w:r>
              <w:rPr>
                <w:b/>
                <w:u w:val="single"/>
              </w:rPr>
              <w:t>Dondé C</w:t>
            </w:r>
            <w:r>
              <w:t xml:space="preserve">', 'Gawęda Ł', 'Brunelin J', </w:t>
            </w:r>
            <w:r>
              <w:t>'Mondino M'], Impaired self-recognition in individuals with no full-blown psychotic symptoms represented across the continuum of psychosis: a meta-analysis, Dec-2021, 29-May-2020, Psychological Medicine, 51(16):2864-2874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32452629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'Laprévote V', 'Lavallé L', 'Haesebaert F', 'Fakra E', 'Brunelin J'], Cognitive insight in individuals with an at-risk mental state for psychosis: A meta-analysis, Jun-2021, 26-May-2020, Early Intervention </w:t>
            </w:r>
            <w:r>
              <w:t>in Psychiatry, 15(3):449-456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29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32533249</w:t>
              </w:r>
            </w:hyperlink>
            <w:r>
              <w:t xml:space="preserve"> ['Mondino M', 'Fonteneau C', 'Simon L', '</w:t>
            </w:r>
            <w:r>
              <w:rPr>
                <w:b/>
                <w:u w:val="single"/>
              </w:rPr>
              <w:t>Dondé C</w:t>
            </w:r>
            <w:r>
              <w:t>', 'Haesebaert F', 'Poulet E', 'Brunelin J'], Advancing clinical response characterization to frontotempor</w:t>
            </w:r>
            <w:r>
              <w:t>al transcranial direct current stimulation with electric field distribution in patients with schizophrenia and auditory hallucinations: a pilot study, Feb-2021, 12-Jun-2020, European Archives of Psychiatry and Clinical Neuroscience, 271(1):85-92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33181350</w:t>
              </w:r>
            </w:hyperlink>
            <w:r>
              <w:t xml:space="preserve"> ['Sehatpour P', '</w:t>
            </w:r>
            <w:r>
              <w:rPr>
                <w:b/>
                <w:u w:val="single"/>
              </w:rPr>
              <w:t>Dondé C</w:t>
            </w:r>
            <w:r>
              <w:t>', 'Adair D', 'Kreither J', 'Lopez-Calderon J', 'Avissar M', 'Bikson M', 'Javitt DC'], Comparison of cortical network effects of high-definition and conventional tDCS du</w:t>
            </w:r>
            <w:r>
              <w:t>ring visuomotor processing, Jan-2021, 9-Nov-2020, Brain Stimulation, 14(1):33-35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33912083</w:t>
              </w:r>
            </w:hyperlink>
            <w:r>
              <w:t xml:space="preserve"> ['Pouchon A', '</w:t>
            </w:r>
            <w:r>
              <w:rPr>
                <w:b/>
                <w:u w:val="single"/>
              </w:rPr>
              <w:t>Dondé C</w:t>
            </w:r>
            <w:r>
              <w:t>', 'Polosan M'], Punding Behavior as a Red Flag for Dementia in a Patient With D</w:t>
            </w:r>
            <w:r>
              <w:t>epression: Case Report, 2021, 12-Apr-2021, Frontiers in Psychiatry, 12:637861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34163380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'Brunelin J', 'Micoulaud-Franchi JA', 'Maruani J', 'Lejoyeux M', 'Polosan M', 'Geoffroy PA'],</w:t>
            </w:r>
            <w:r>
              <w:t xml:space="preserve"> The Effects of Transcranial Electrical Stimulation of the Brain on Sleep: A Systematic Review, 2021, 7-Jun-2021, Frontiers in Psychiatry, 12:646569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32889116</w:t>
              </w:r>
            </w:hyperlink>
            <w:r>
              <w:t xml:space="preserve"> ['Sehatpour P', '</w:t>
            </w:r>
            <w:r>
              <w:rPr>
                <w:b/>
                <w:u w:val="single"/>
              </w:rPr>
              <w:t>Dondé C</w:t>
            </w:r>
            <w:r>
              <w:t xml:space="preserve">', </w:t>
            </w:r>
            <w:r>
              <w:t>'Hoptman MJ', 'Kreither J', 'Adair D', 'Dias E', 'Vail B', 'Rohrig S', 'Silipo G', 'Lopez-Calderon J', 'Martinez A', 'Javitt DC'], Network-level mechanisms underlying effects of transcranial direct current stimulation (tDCS) on visuomotor learning, Dec-202</w:t>
            </w:r>
            <w:r>
              <w:t>0, 1-Sep-2020, Neuroimage, 223:117311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32739422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'Brunelin J', 'Mondino M', 'Cellard C', 'Rolland B', 'Haesebaert F'], The effects of acute nicotine administration on cognitive and e</w:t>
            </w:r>
            <w:r>
              <w:t>arly sensory processes in schizophrenia: a systematic review, Nov-2020, 30-Jul-2020, Neuroscience and Biobehavioral Reviews, 118:121-133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32701905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'Polosan M', 'Guzun R'], Pitolisan</w:t>
            </w:r>
            <w:r>
              <w:t>t for Treating Narcolepsy Comorbid With Schizophrenia, Sep-2020, Journal of Clinical Psychopharmacology, 40(5):504-506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32553432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'Achim AM', 'Brunelin J', 'Poulet E', 'Mondino M', </w:t>
            </w:r>
            <w:r>
              <w:t>'Haesebaert F'], A meta-analysis of craving studies in schizophrenia spectrum disorders, Aug-2020, 15-Jun-2020, Schizophrenia Research, 222:49-57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32406366</w:t>
              </w:r>
            </w:hyperlink>
            <w:r>
              <w:t xml:space="preserve"> ['Lavallé L', 'Bation R', '</w:t>
            </w:r>
            <w:r>
              <w:rPr>
                <w:b/>
                <w:u w:val="single"/>
              </w:rPr>
              <w:t>Dondé C</w:t>
            </w:r>
            <w:r>
              <w:t xml:space="preserve">', </w:t>
            </w:r>
            <w:r>
              <w:t>'Mondino M', 'Brunelin J'], Dissociable source-monitoring impairments in obsessive-compulsive disorder and schizophrenia, 14-May-2020, 14-May-2020, European Psychiatry : the Journal of the Association of European Psychiatrists, 63(1):e54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31615741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'Brunelin J', 'Haesebaert F'], Duration, pitch and intensity features reveal different magnitudes of tone-matching deficit in schizophrenia, Jan-2020, 12-Oct-2019, Schizophrenia Research, 2</w:t>
            </w:r>
            <w:r>
              <w:t>15:460-462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39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31586795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'Senn M', 'Eche J', 'Kallel L', 'Saoud M', 'Brunelin J'], Well-informed but not aware: The P.A.C.T.® psychoeducation program for schizophrenia improves knowledg</w:t>
            </w:r>
            <w:r>
              <w:t>e about, but not insight into, the illness, Dec-2019, 27-Sep-2019, Asian Journal of Psychiatry, 46:15-18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31690846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'Martinez A', 'Sehatpour P', 'Patel GH', 'Kraut R', 'Kantrowitz JT</w:t>
            </w:r>
            <w:r>
              <w:t>', 'Javitt DC'], Neural and functional correlates of impaired reading ability in schizophrenia, 5-Nov-2019, 5-Nov-2019, Scientific Reports, 9(1):16022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31732367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'Lepetit A', </w:t>
            </w:r>
            <w:r>
              <w:t>'Lavigne B'], If a patient has never experienced depression, should we tell him he has bipolar disorder? An updated systematic review on recurrent mania, Nov-2019, 12-Nov-2019, Presse Medicale (Paris, France : ), 48(11 Pt 1):1306-1318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31688405</w:t>
              </w:r>
            </w:hyperlink>
            <w:r>
              <w:t xml:space="preserve"> ['Moirand R', 'Galvao F', '</w:t>
            </w:r>
            <w:r>
              <w:rPr>
                <w:b/>
                <w:u w:val="single"/>
              </w:rPr>
              <w:t>Dondé C</w:t>
            </w:r>
            <w:r>
              <w:t>'], Pramipexole and Selegiline Combination Therapy in a Case of Treatment-Resistant Depression, Nov-2019, Journal of Clinical Psychopharmacology, 39(6):684-685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31505318</w:t>
              </w:r>
            </w:hyperlink>
            <w:r>
              <w:t xml:space="preserve"> ['Mondino M', '</w:t>
            </w:r>
            <w:r>
              <w:rPr>
                <w:b/>
                <w:u w:val="single"/>
              </w:rPr>
              <w:t>Dondé C</w:t>
            </w:r>
            <w:r>
              <w:t>', 'Lavallé L', 'Haesebaert F', 'Brunelin J'], Reality-monitoring deficits and visual hallucinations in schizophrenia, Oct-2019, 7-Sep-2019, European Psychiatry : the Jour</w:t>
            </w:r>
            <w:r>
              <w:t>nal of the Association of European Psychiatrists, 62:10-14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31492832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'Martínez A', 'Kantrowitz JT', 'Silipo G', 'Dias EC', 'Patel GH', 'Sanchez-Peña J', 'Corcoran CM', 'Medalia A', </w:t>
            </w:r>
            <w:r>
              <w:t>'Saperstein A', 'Vail B', 'Javitt DC'], Bimodal distribution of tone-matching deficits indicates discrete pathophysiological entities within the syndrome of schizophrenia, 6-Sep-2019, 6-Sep-2019, Translational Psychiatry, 9(1):221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lastRenderedPageBreak/>
              <w:t>45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31176535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'Mondino M', 'Leitman DI', 'Javitt DC', 'Suaud-Chagny MF', "D'Amato T", 'Brunelin J', 'Haesebaert F'], Are basic auditory processes involved in source-monitoring deficits in patients with schizoph</w:t>
            </w:r>
            <w:r>
              <w:t>renia?, Aug-2019, 5-Jun-2019, Schizophrenia Research, 210:135-142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31082567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'Avissar M', 'Weber MM', 'Javitt DC'], A century of sensory processing dysfunction in schizophrenia, </w:t>
            </w:r>
            <w:r>
              <w:t>Jun-2019, 10-May-2019, European Psychiatry : the Journal of the Association of European Psychiatrists, 59:77-79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30551982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'Silipo G', 'Dias EC', 'Javitt DC'], Hierarchical deficits </w:t>
            </w:r>
            <w:r>
              <w:t>in auditory information processing in schizophrenia, Apr-2019, 12-Dec-2018, Schizophrenia Research, 206:135-141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30665687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 xml:space="preserve">', 'Lepetit A', 'Dorey JM', 'Herrmann M'], Late-life atypical </w:t>
            </w:r>
            <w:r>
              <w:t>reactivation of obsessive-compulsive disorder associated with frontotemporal dementia, Mar-2019, 18-Jan-2019, Revue Neurologique, 175(3):205-206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49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30741038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'Mondino M', 'Brunelin J',</w:t>
            </w:r>
            <w:r>
              <w:t xml:space="preserve"> 'Haesebaert F'], Sensory-targeted cognitive training for schizophrenia, Mar-2019, 20-Feb-2019, Expert Review of Neurotherapeutics, 19(3):211-225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31736811</w:t>
              </w:r>
            </w:hyperlink>
            <w:r>
              <w:t xml:space="preserve"> ['Vignaud P', 'Reilly KT', '</w:t>
            </w:r>
            <w:r>
              <w:rPr>
                <w:b/>
                <w:u w:val="single"/>
              </w:rPr>
              <w:t>Donde C</w:t>
            </w:r>
            <w:r>
              <w:t>',</w:t>
            </w:r>
            <w:r>
              <w:t xml:space="preserve"> 'Haesebaert F', 'Brunelin J'], Clinical Effects of Mindfulness-Based Intervention in Patients With First Episode Psychosis and in Individuals With Ultra-High Risk for Transition to Psychosis: A Review, 2019, 31-Oct-2019, Frontiers in Psychiatry, 23:17:00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29785673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'Neufeld NH', 'Geoffroy PA'], The Impact of Transcranial Direct Current Stimulation (tDCS) on Bipolar Depression, Mania, and Euthymia: a Systematic Review of Preliminary D</w:t>
            </w:r>
            <w:r>
              <w:t>ata, Dec-2018, The Psychiatric Quarterly, 89(4):855-867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52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29277240</w:t>
              </w:r>
            </w:hyperlink>
            <w:r>
              <w:t xml:space="preserve"> ['Thevenet M', '</w:t>
            </w:r>
            <w:r>
              <w:rPr>
                <w:b/>
                <w:u w:val="single"/>
              </w:rPr>
              <w:t>Dondé C</w:t>
            </w:r>
            <w:r>
              <w:t>', 'Machabert R', 'Ancona L', 'Jost C', 'Georgieff N'], A mentalization-based perspective on childhood a</w:t>
            </w:r>
            <w:r>
              <w:t>utism treatment, Nov-2018, 23-Dec-2017, Lencephale, 44(5):482-485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53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29974451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'Vignaud P', 'Poulet E', 'Brunelin J', 'Haesebaert F'], Management of depression in patients with schizop</w:t>
            </w:r>
            <w:r>
              <w:t>hrenia spectrum disorders: a critical review of international guidelines, Oct-2018, 4-Jul-2018, Acta Psychiatrica Scandinavica, 138(4):289-299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54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29548932</w:t>
              </w:r>
            </w:hyperlink>
            <w:r>
              <w:t xml:space="preserve"> ['Vignaud P', '</w:t>
            </w:r>
            <w:r>
              <w:rPr>
                <w:b/>
                <w:u w:val="single"/>
              </w:rPr>
              <w:t>Donde C</w:t>
            </w:r>
            <w:r>
              <w:t>', 'Sadki T', 'Pou</w:t>
            </w:r>
            <w:r>
              <w:t>let E', 'Brunelin J'], Neural effects of mindfulness-based interventions on patients with major depressive disorder: A systematic review, May-2018, 13-Mar-2018, Neuroscience and Biobehavioral Reviews, 88:98-105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55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29546868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"D'Amato T", 'Rey R'], Dermatoglyphics patterns abnormalities as putative markers of psychometric-risk for schizophrenia, Mar-2018, Psychiatria Danubina, 30(1):109-111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56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28431689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'Moirand R', 'Carre A'], Behavioral activation programs: A tool for treating depression efficiently, Feb-2018, 18-Apr-2017, Lencephale, 44(1):59-66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57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28756112</w:t>
              </w:r>
            </w:hyperlink>
            <w:r>
              <w:t xml:space="preserve"> ['Gargot T', '</w:t>
            </w:r>
            <w:r>
              <w:rPr>
                <w:b/>
                <w:u w:val="single"/>
              </w:rPr>
              <w:t>Dondé C</w:t>
            </w:r>
            <w:r>
              <w:t>', 'Arnaoutoglou NA', 'Klotins R', 'Marinova P', 'Silva R', 'Sönmez E'], How is psychotherapy training perceived by psychiatric trainees? A cross-sectional observationa</w:t>
            </w:r>
            <w:r>
              <w:t>l study in Europe, Sep-2017, 5-Jun-2017, European Psychiatry : the Journal of the Association of European Psychiatrists, 45:136-138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58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28552295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'Amad A', 'Nieto I', 'Brunoni AR', 'Neu</w:t>
            </w:r>
            <w:r>
              <w:t>feld NH', 'Bellivier F', 'Poulet E', 'Geoffroy PA'], Transcranial direct-current stimulation (tDCS) for bipolar depression: A systematic review and meta-analysis, 1-Aug-2017, 25-May-2017, Progress in Neuropsychopharmacology &amp; Biological Psychiatry, 78:123-</w:t>
            </w:r>
            <w:r>
              <w:t>131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59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28215429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'Peter-Derex L', 'Pitance F', 'Cotte E', 'Gonnaud PM', 'Saoud M'], Pramipexole-responsive acute restless arms syndrome after surgery under general anesthesia: Case rep</w:t>
            </w:r>
            <w:r>
              <w:t>ort and literature review, Apr-2017, 16-Feb-2017, Revue Neurologique, 173(4):234-236</w:t>
            </w:r>
          </w:p>
        </w:tc>
      </w:tr>
      <w:tr w:rsidR="009A123C" w:rsidTr="009A1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60</w:t>
            </w:r>
          </w:p>
        </w:tc>
        <w:tc>
          <w:tcPr>
            <w:tcW w:w="8934" w:type="dxa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27742161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Dondé C</w:t>
            </w:r>
            <w:r>
              <w:t>', 'Luck D', 'Grot S', 'Leitman DI', 'Brunelin J', 'Haesebaert F'], Tone-matching ability</w:t>
            </w:r>
            <w:r>
              <w:t xml:space="preserve"> in patients with schizophrenia: A systematic review and meta-analysis, Mar-2017, 11-Oct-2016, Schizophrenia Research, 181:94-99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9A123C" w:rsidTr="009A1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123C" w:rsidRDefault="009B7D3B">
            <w:r>
              <w:t>1</w:t>
            </w:r>
          </w:p>
        </w:tc>
        <w:tc>
          <w:tcPr>
            <w:tcW w:w="8934" w:type="dxa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Editor: Psychiatry, Second </w:t>
            </w:r>
            <w:r>
              <w:t>Edition [Éditions Ellipses, 23-Feb-2016]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9B7D3B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72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A123C" w:rsidRDefault="009B7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Society</w:t>
            </w:r>
          </w:p>
        </w:tc>
        <w:tc>
          <w:tcPr>
            <w:tcW w:w="3819" w:type="pct"/>
          </w:tcPr>
          <w:p w:rsidR="009A123C" w:rsidRDefault="009B7D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Andreas Meyer-Lindenberg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A123C" w:rsidRDefault="009B7D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Sonia Dollfus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9A123C" w:rsidRDefault="009B7D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7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3B" w:rsidRDefault="009B7D3B" w:rsidP="0087104C">
      <w:pPr>
        <w:spacing w:after="0" w:line="240" w:lineRule="auto"/>
      </w:pPr>
      <w:r>
        <w:separator/>
      </w:r>
    </w:p>
  </w:endnote>
  <w:endnote w:type="continuationSeparator" w:id="0">
    <w:p w:rsidR="009B7D3B" w:rsidRDefault="009B7D3B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2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123C" w:rsidRDefault="009B7D3B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3B" w:rsidRDefault="009B7D3B" w:rsidP="0087104C">
      <w:pPr>
        <w:spacing w:after="0" w:line="240" w:lineRule="auto"/>
      </w:pPr>
      <w:r>
        <w:separator/>
      </w:r>
    </w:p>
  </w:footnote>
  <w:footnote w:type="continuationSeparator" w:id="0">
    <w:p w:rsidR="009B7D3B" w:rsidRDefault="009B7D3B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732B4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123C"/>
    <w:rsid w:val="009A259C"/>
    <w:rsid w:val="009A2872"/>
    <w:rsid w:val="009A4193"/>
    <w:rsid w:val="009A6D61"/>
    <w:rsid w:val="009B2AE4"/>
    <w:rsid w:val="009B7D3B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7043223" TargetMode="External"/><Relationship Id="rId21" Type="http://schemas.openxmlformats.org/officeDocument/2006/relationships/hyperlink" Target="https://pubmed.ncbi.nlm.nih.gov/36583738" TargetMode="External"/><Relationship Id="rId42" Type="http://schemas.openxmlformats.org/officeDocument/2006/relationships/hyperlink" Target="https://pubmed.ncbi.nlm.nih.gov/33912083" TargetMode="External"/><Relationship Id="rId47" Type="http://schemas.openxmlformats.org/officeDocument/2006/relationships/hyperlink" Target="https://pubmed.ncbi.nlm.nih.gov/32553432" TargetMode="External"/><Relationship Id="rId63" Type="http://schemas.openxmlformats.org/officeDocument/2006/relationships/hyperlink" Target="https://pubmed.ncbi.nlm.nih.gov/29277240" TargetMode="External"/><Relationship Id="rId68" Type="http://schemas.openxmlformats.org/officeDocument/2006/relationships/hyperlink" Target="https://pubmed.ncbi.nlm.nih.gov/2875611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9263844" TargetMode="External"/><Relationship Id="rId29" Type="http://schemas.openxmlformats.org/officeDocument/2006/relationships/hyperlink" Target="https://pubmed.ncbi.nlm.nih.gov/34991395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300473" TargetMode="External"/><Relationship Id="rId32" Type="http://schemas.openxmlformats.org/officeDocument/2006/relationships/hyperlink" Target="https://pubmed.ncbi.nlm.nih.gov/35481787" TargetMode="External"/><Relationship Id="rId37" Type="http://schemas.openxmlformats.org/officeDocument/2006/relationships/hyperlink" Target="https://pubmed.ncbi.nlm.nih.gov/34212434" TargetMode="External"/><Relationship Id="rId40" Type="http://schemas.openxmlformats.org/officeDocument/2006/relationships/hyperlink" Target="https://pubmed.ncbi.nlm.nih.gov/32533249" TargetMode="External"/><Relationship Id="rId45" Type="http://schemas.openxmlformats.org/officeDocument/2006/relationships/hyperlink" Target="https://pubmed.ncbi.nlm.nih.gov/32739422" TargetMode="External"/><Relationship Id="rId53" Type="http://schemas.openxmlformats.org/officeDocument/2006/relationships/hyperlink" Target="https://pubmed.ncbi.nlm.nih.gov/31688405" TargetMode="External"/><Relationship Id="rId58" Type="http://schemas.openxmlformats.org/officeDocument/2006/relationships/hyperlink" Target="https://pubmed.ncbi.nlm.nih.gov/30551982" TargetMode="External"/><Relationship Id="rId66" Type="http://schemas.openxmlformats.org/officeDocument/2006/relationships/hyperlink" Target="https://pubmed.ncbi.nlm.nih.gov/29546868" TargetMode="External"/><Relationship Id="rId74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1736811" TargetMode="External"/><Relationship Id="rId19" Type="http://schemas.openxmlformats.org/officeDocument/2006/relationships/hyperlink" Target="https://pubmed.ncbi.nlm.nih.gov/38370363" TargetMode="External"/><Relationship Id="rId14" Type="http://schemas.openxmlformats.org/officeDocument/2006/relationships/hyperlink" Target="https://pubmed.ncbi.nlm.nih.gov/39647691" TargetMode="External"/><Relationship Id="rId22" Type="http://schemas.openxmlformats.org/officeDocument/2006/relationships/hyperlink" Target="https://pubmed.ncbi.nlm.nih.gov/37591352" TargetMode="External"/><Relationship Id="rId27" Type="http://schemas.openxmlformats.org/officeDocument/2006/relationships/hyperlink" Target="https://pubmed.ncbi.nlm.nih.gov/36796472" TargetMode="External"/><Relationship Id="rId30" Type="http://schemas.openxmlformats.org/officeDocument/2006/relationships/hyperlink" Target="https://pubmed.ncbi.nlm.nih.gov/36563612" TargetMode="External"/><Relationship Id="rId35" Type="http://schemas.openxmlformats.org/officeDocument/2006/relationships/hyperlink" Target="https://pubmed.ncbi.nlm.nih.gov/34626317" TargetMode="External"/><Relationship Id="rId43" Type="http://schemas.openxmlformats.org/officeDocument/2006/relationships/hyperlink" Target="https://pubmed.ncbi.nlm.nih.gov/34163380" TargetMode="External"/><Relationship Id="rId48" Type="http://schemas.openxmlformats.org/officeDocument/2006/relationships/hyperlink" Target="https://pubmed.ncbi.nlm.nih.gov/32406366" TargetMode="External"/><Relationship Id="rId56" Type="http://schemas.openxmlformats.org/officeDocument/2006/relationships/hyperlink" Target="https://pubmed.ncbi.nlm.nih.gov/31176535" TargetMode="External"/><Relationship Id="rId64" Type="http://schemas.openxmlformats.org/officeDocument/2006/relationships/hyperlink" Target="https://pubmed.ncbi.nlm.nih.gov/29974451" TargetMode="External"/><Relationship Id="rId69" Type="http://schemas.openxmlformats.org/officeDocument/2006/relationships/hyperlink" Target="https://pubmed.ncbi.nlm.nih.gov/28552295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1690846" TargetMode="External"/><Relationship Id="rId72" Type="http://schemas.openxmlformats.org/officeDocument/2006/relationships/hyperlink" Target="../../../In-Depth%20Profiles/07-07-25/Mind%20Map/PiHSCZ_0191_Cl&#233;ment%20Dond&#233;-Coquelet.jp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9164427" TargetMode="External"/><Relationship Id="rId17" Type="http://schemas.openxmlformats.org/officeDocument/2006/relationships/hyperlink" Target="https://pubmed.ncbi.nlm.nih.gov/37400333" TargetMode="External"/><Relationship Id="rId25" Type="http://schemas.openxmlformats.org/officeDocument/2006/relationships/hyperlink" Target="https://pubmed.ncbi.nlm.nih.gov/36638840" TargetMode="External"/><Relationship Id="rId33" Type="http://schemas.openxmlformats.org/officeDocument/2006/relationships/hyperlink" Target="https://pubmed.ncbi.nlm.nih.gov/33994158" TargetMode="External"/><Relationship Id="rId38" Type="http://schemas.openxmlformats.org/officeDocument/2006/relationships/hyperlink" Target="https://pubmed.ncbi.nlm.nih.gov/32466806" TargetMode="External"/><Relationship Id="rId46" Type="http://schemas.openxmlformats.org/officeDocument/2006/relationships/hyperlink" Target="https://pubmed.ncbi.nlm.nih.gov/32701905" TargetMode="External"/><Relationship Id="rId59" Type="http://schemas.openxmlformats.org/officeDocument/2006/relationships/hyperlink" Target="https://pubmed.ncbi.nlm.nih.gov/30665687" TargetMode="External"/><Relationship Id="rId67" Type="http://schemas.openxmlformats.org/officeDocument/2006/relationships/hyperlink" Target="https://pubmed.ncbi.nlm.nih.gov/28431689" TargetMode="External"/><Relationship Id="rId20" Type="http://schemas.openxmlformats.org/officeDocument/2006/relationships/hyperlink" Target="https://pubmed.ncbi.nlm.nih.gov/37948888" TargetMode="External"/><Relationship Id="rId41" Type="http://schemas.openxmlformats.org/officeDocument/2006/relationships/hyperlink" Target="https://pubmed.ncbi.nlm.nih.gov/33181350" TargetMode="External"/><Relationship Id="rId54" Type="http://schemas.openxmlformats.org/officeDocument/2006/relationships/hyperlink" Target="https://pubmed.ncbi.nlm.nih.gov/31505318" TargetMode="External"/><Relationship Id="rId62" Type="http://schemas.openxmlformats.org/officeDocument/2006/relationships/hyperlink" Target="https://pubmed.ncbi.nlm.nih.gov/29785673" TargetMode="External"/><Relationship Id="rId70" Type="http://schemas.openxmlformats.org/officeDocument/2006/relationships/hyperlink" Target="https://pubmed.ncbi.nlm.nih.gov/28215429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9158400" TargetMode="External"/><Relationship Id="rId23" Type="http://schemas.openxmlformats.org/officeDocument/2006/relationships/hyperlink" Target="https://pubmed.ncbi.nlm.nih.gov/37679358" TargetMode="External"/><Relationship Id="rId28" Type="http://schemas.openxmlformats.org/officeDocument/2006/relationships/hyperlink" Target="https://pubmed.ncbi.nlm.nih.gov/36805235" TargetMode="External"/><Relationship Id="rId36" Type="http://schemas.openxmlformats.org/officeDocument/2006/relationships/hyperlink" Target="https://pubmed.ncbi.nlm.nih.gov/34565543" TargetMode="External"/><Relationship Id="rId49" Type="http://schemas.openxmlformats.org/officeDocument/2006/relationships/hyperlink" Target="https://pubmed.ncbi.nlm.nih.gov/31615741" TargetMode="External"/><Relationship Id="rId57" Type="http://schemas.openxmlformats.org/officeDocument/2006/relationships/hyperlink" Target="https://pubmed.ncbi.nlm.nih.gov/31082567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4971518" TargetMode="External"/><Relationship Id="rId44" Type="http://schemas.openxmlformats.org/officeDocument/2006/relationships/hyperlink" Target="https://pubmed.ncbi.nlm.nih.gov/32889116" TargetMode="External"/><Relationship Id="rId52" Type="http://schemas.openxmlformats.org/officeDocument/2006/relationships/hyperlink" Target="https://pubmed.ncbi.nlm.nih.gov/31732367" TargetMode="External"/><Relationship Id="rId60" Type="http://schemas.openxmlformats.org/officeDocument/2006/relationships/hyperlink" Target="https://pubmed.ncbi.nlm.nih.gov/30741038" TargetMode="External"/><Relationship Id="rId65" Type="http://schemas.openxmlformats.org/officeDocument/2006/relationships/hyperlink" Target="https://pubmed.ncbi.nlm.nih.gov/29548932" TargetMode="External"/><Relationship Id="rId73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423858" TargetMode="External"/><Relationship Id="rId18" Type="http://schemas.openxmlformats.org/officeDocument/2006/relationships/hyperlink" Target="https://pubmed.ncbi.nlm.nih.gov/38128341" TargetMode="External"/><Relationship Id="rId39" Type="http://schemas.openxmlformats.org/officeDocument/2006/relationships/hyperlink" Target="https://pubmed.ncbi.nlm.nih.gov/32452629" TargetMode="External"/><Relationship Id="rId34" Type="http://schemas.openxmlformats.org/officeDocument/2006/relationships/hyperlink" Target="https://pubmed.ncbi.nlm.nih.gov/35835161" TargetMode="External"/><Relationship Id="rId50" Type="http://schemas.openxmlformats.org/officeDocument/2006/relationships/hyperlink" Target="https://pubmed.ncbi.nlm.nih.gov/31586795" TargetMode="External"/><Relationship Id="rId55" Type="http://schemas.openxmlformats.org/officeDocument/2006/relationships/hyperlink" Target="https://pubmed.ncbi.nlm.nih.gov/31492832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7742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FB551-5A38-45C4-AF0D-9EDE9F02D104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7A3C5-C6C7-4700-B95C-E554EC8C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3853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2025-07-03T12:59:00Z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